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A9" w:rsidRDefault="006506FA">
      <w:pPr>
        <w:pStyle w:val="normal0"/>
        <w:jc w:val="center"/>
        <w:rPr>
          <w:b/>
        </w:rPr>
      </w:pPr>
      <w:r>
        <w:rPr>
          <w:b/>
          <w:noProof/>
          <w:lang w:val="es-ES"/>
        </w:rPr>
        <w:drawing>
          <wp:inline distT="114300" distB="114300" distL="114300" distR="114300">
            <wp:extent cx="4062413" cy="13485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2413" cy="1348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22A9" w:rsidRDefault="006506FA">
      <w:pPr>
        <w:pStyle w:val="normal0"/>
        <w:jc w:val="center"/>
        <w:rPr>
          <w:b/>
        </w:rPr>
      </w:pPr>
      <w:r>
        <w:rPr>
          <w:b/>
          <w:noProof/>
          <w:lang w:val="es-ES"/>
        </w:rPr>
        <w:drawing>
          <wp:inline distT="114300" distB="114300" distL="114300" distR="114300">
            <wp:extent cx="5500688" cy="122872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688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22A9" w:rsidRDefault="000A22A9">
      <w:pPr>
        <w:pStyle w:val="normal0"/>
        <w:jc w:val="center"/>
        <w:rPr>
          <w:b/>
        </w:rPr>
      </w:pPr>
    </w:p>
    <w:p w:rsidR="000A22A9" w:rsidRDefault="000A22A9">
      <w:pPr>
        <w:pStyle w:val="normal0"/>
        <w:rPr>
          <w:b/>
        </w:rPr>
      </w:pPr>
    </w:p>
    <w:p w:rsidR="000A22A9" w:rsidRDefault="000A22A9">
      <w:pPr>
        <w:pStyle w:val="normal0"/>
        <w:jc w:val="center"/>
        <w:rPr>
          <w:b/>
        </w:rPr>
      </w:pPr>
    </w:p>
    <w:p w:rsidR="000A22A9" w:rsidRDefault="006506FA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Organizaciones convocan al Primer Foro Internacional: la Innovación en la Justicia</w:t>
      </w:r>
    </w:p>
    <w:p w:rsidR="000A22A9" w:rsidRDefault="006506FA">
      <w:pPr>
        <w:pStyle w:val="normal0"/>
      </w:pPr>
      <w:r>
        <w:t xml:space="preserve"> </w:t>
      </w:r>
    </w:p>
    <w:p w:rsidR="000A22A9" w:rsidRDefault="006506FA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22A9" w:rsidRDefault="006506FA">
      <w:pPr>
        <w:pStyle w:val="normal0"/>
        <w:ind w:left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Organizado por México Evalúa en alianza con la Fundación Friedrich Naumann para la Libertad y otras siete instituciones, el foro se llevará a cabo en línea el 23, 24 y 25 de noviembre.</w:t>
      </w:r>
    </w:p>
    <w:p w:rsidR="000A22A9" w:rsidRDefault="006506FA">
      <w:pPr>
        <w:pStyle w:val="normal0"/>
        <w:ind w:left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0A22A9" w:rsidRDefault="006506FA">
      <w:pPr>
        <w:pStyle w:val="normal0"/>
        <w:ind w:left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El encuentro busca abrir una conversación sobre proyectos internacion</w:t>
      </w:r>
      <w:r>
        <w:rPr>
          <w:i/>
          <w:sz w:val="20"/>
          <w:szCs w:val="20"/>
        </w:rPr>
        <w:t>ales de innovación cívica y tecnológica orientados a fortalecer los sistemas de justicia y el Estado de derecho.</w:t>
      </w:r>
    </w:p>
    <w:p w:rsidR="000A22A9" w:rsidRDefault="006506FA">
      <w:pPr>
        <w:pStyle w:val="normal0"/>
        <w:ind w:left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0A22A9" w:rsidRDefault="006506FA">
      <w:pPr>
        <w:pStyle w:val="normal0"/>
        <w:ind w:left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Se celebrarán conferencias magistrales, conferencias web, paneles y presentaciones</w:t>
      </w:r>
    </w:p>
    <w:p w:rsidR="000A22A9" w:rsidRDefault="006506FA">
      <w:pPr>
        <w:pStyle w:val="normal0"/>
        <w:ind w:left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con más de 60 especialistas de 19 países.</w:t>
      </w:r>
    </w:p>
    <w:p w:rsidR="000A22A9" w:rsidRDefault="006506FA">
      <w:pPr>
        <w:pStyle w:val="normal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0A22A9" w:rsidRDefault="006506FA">
      <w:pPr>
        <w:pStyle w:val="normal0"/>
        <w:ind w:left="720"/>
        <w:jc w:val="center"/>
        <w:rPr>
          <w:sz w:val="20"/>
          <w:szCs w:val="20"/>
        </w:rPr>
      </w:pPr>
      <w:r>
        <w:rPr>
          <w:i/>
          <w:sz w:val="20"/>
          <w:szCs w:val="20"/>
        </w:rPr>
        <w:t>El evento será</w:t>
      </w:r>
      <w:r>
        <w:rPr>
          <w:i/>
          <w:sz w:val="20"/>
          <w:szCs w:val="20"/>
        </w:rPr>
        <w:t xml:space="preserve"> abierto al público y se transmitirá tanto en</w:t>
      </w:r>
      <w:hyperlink r:id="rId8">
        <w:r>
          <w:rPr>
            <w:i/>
            <w:sz w:val="20"/>
            <w:szCs w:val="20"/>
          </w:rPr>
          <w:t xml:space="preserve"> </w:t>
        </w:r>
      </w:hyperlink>
      <w:hyperlink r:id="rId9">
        <w:r>
          <w:rPr>
            <w:i/>
            <w:color w:val="1155CC"/>
            <w:sz w:val="20"/>
            <w:szCs w:val="20"/>
            <w:u w:val="single"/>
          </w:rPr>
          <w:t>www.mexicoevalua.org/innovacionenlajusticia</w:t>
        </w:r>
      </w:hyperlink>
      <w:r>
        <w:rPr>
          <w:i/>
          <w:sz w:val="20"/>
          <w:szCs w:val="20"/>
        </w:rPr>
        <w:t xml:space="preserve"> como en el canal de YouTub</w:t>
      </w:r>
      <w:r>
        <w:rPr>
          <w:i/>
          <w:sz w:val="20"/>
          <w:szCs w:val="20"/>
        </w:rPr>
        <w:t>e de México Evalúa</w:t>
      </w:r>
      <w:r>
        <w:rPr>
          <w:sz w:val="20"/>
          <w:szCs w:val="20"/>
        </w:rPr>
        <w:t>.</w:t>
      </w:r>
    </w:p>
    <w:p w:rsidR="000A22A9" w:rsidRDefault="000A22A9">
      <w:pPr>
        <w:pStyle w:val="normal0"/>
        <w:ind w:left="720"/>
        <w:jc w:val="center"/>
      </w:pPr>
    </w:p>
    <w:p w:rsidR="000A22A9" w:rsidRDefault="006506FA">
      <w:pPr>
        <w:pStyle w:val="normal0"/>
      </w:pPr>
      <w:r>
        <w:t xml:space="preserve"> </w:t>
      </w:r>
    </w:p>
    <w:p w:rsidR="000A22A9" w:rsidRDefault="006506FA">
      <w:pPr>
        <w:pStyle w:val="normal0"/>
        <w:jc w:val="right"/>
        <w:rPr>
          <w:i/>
        </w:rPr>
      </w:pPr>
      <w:r>
        <w:rPr>
          <w:i/>
        </w:rPr>
        <w:t>19 de noviembre de 2020</w:t>
      </w:r>
    </w:p>
    <w:p w:rsidR="000A22A9" w:rsidRDefault="000A22A9">
      <w:pPr>
        <w:pStyle w:val="normal0"/>
      </w:pPr>
    </w:p>
    <w:p w:rsidR="000A22A9" w:rsidRDefault="000A22A9">
      <w:pPr>
        <w:pStyle w:val="normal0"/>
      </w:pPr>
    </w:p>
    <w:p w:rsidR="000A22A9" w:rsidRDefault="006506FA">
      <w:pPr>
        <w:pStyle w:val="normal0"/>
      </w:pPr>
      <w:hyperlink r:id="rId10">
        <w:r>
          <w:rPr>
            <w:color w:val="1155CC"/>
            <w:u w:val="single"/>
          </w:rPr>
          <w:t>El Primer Foro Internacional: La Innovación en la Justicia</w:t>
        </w:r>
      </w:hyperlink>
      <w:r>
        <w:t xml:space="preserve"> es un evento único, internacional y el primero celebrado en México que pretend</w:t>
      </w:r>
      <w:r>
        <w:t>e abrir una conversación sobre las transformaciones necesarias en el sistema judicial y el Estado de derecho. El foro pretende tocar los temas de relevancia actual que impiden el acceso a la justicia, así como revisar propuestas internacionales que han fun</w:t>
      </w:r>
      <w:r>
        <w:t>cionado para fortalecer estos sistemas a través de la innovación.</w:t>
      </w:r>
    </w:p>
    <w:p w:rsidR="000A22A9" w:rsidRDefault="006506FA">
      <w:pPr>
        <w:pStyle w:val="normal0"/>
      </w:pPr>
      <w:r>
        <w:t xml:space="preserve"> </w:t>
      </w:r>
    </w:p>
    <w:p w:rsidR="000A22A9" w:rsidRDefault="006506FA">
      <w:pPr>
        <w:pStyle w:val="normal0"/>
      </w:pPr>
      <w:r>
        <w:t xml:space="preserve">Las organizaciones convocantes son México Evalúa y la Fundación Friedrich Naumann para la Libertad junto con la Fundación para el Debido Proceso, la Barra Mexicana de Abogados, el </w:t>
      </w:r>
      <w:r>
        <w:lastRenderedPageBreak/>
        <w:t>Institut</w:t>
      </w:r>
      <w:r>
        <w:t xml:space="preserve">o de Investigaciones Jurídicas de la UNAM, el Centro de Estudios de Justicia para las Américas, el Instituto para el Fortalecimiento del Estado de Derecho y la Iniciativa de Transparencia y Anticorrupción de la Escuela de Gobierno y Transformación Pública </w:t>
      </w:r>
      <w:r>
        <w:t>del Tecnológico de Monterrey.</w:t>
      </w:r>
    </w:p>
    <w:p w:rsidR="000A22A9" w:rsidRDefault="006506FA">
      <w:pPr>
        <w:pStyle w:val="normal0"/>
      </w:pPr>
      <w:r>
        <w:t xml:space="preserve"> </w:t>
      </w:r>
    </w:p>
    <w:p w:rsidR="000A22A9" w:rsidRDefault="006506FA">
      <w:pPr>
        <w:pStyle w:val="normal0"/>
      </w:pPr>
      <w:r>
        <w:t>Se podrán conocer iniciativas y proyectos de América, Europa y África sobre justicia no formal, gestión institucional y justicia digital en voz de:</w:t>
      </w:r>
    </w:p>
    <w:p w:rsidR="000A22A9" w:rsidRDefault="006506FA">
      <w:pPr>
        <w:pStyle w:val="normal0"/>
      </w:pPr>
      <w:r>
        <w:t xml:space="preserve"> </w:t>
      </w:r>
    </w:p>
    <w:p w:rsidR="000A22A9" w:rsidRDefault="006506FA">
      <w:pPr>
        <w:pStyle w:val="normal0"/>
        <w:numPr>
          <w:ilvl w:val="0"/>
          <w:numId w:val="1"/>
        </w:numPr>
      </w:pPr>
      <w:r>
        <w:rPr>
          <w:b/>
        </w:rPr>
        <w:t xml:space="preserve">Edna Jaime, </w:t>
      </w:r>
      <w:r>
        <w:t xml:space="preserve">directora general de México Evalúa </w:t>
      </w:r>
    </w:p>
    <w:p w:rsidR="000A22A9" w:rsidRDefault="006506FA">
      <w:pPr>
        <w:pStyle w:val="normal0"/>
        <w:numPr>
          <w:ilvl w:val="0"/>
          <w:numId w:val="1"/>
        </w:numPr>
      </w:pPr>
      <w:r>
        <w:t xml:space="preserve"> </w:t>
      </w:r>
      <w:r>
        <w:rPr>
          <w:b/>
        </w:rPr>
        <w:t>José Ramón Cossío</w:t>
      </w:r>
      <w:r>
        <w:t>, exministro de la Suprema Corte de Justicia de la Nación y Director del Instituto para el Fortalecimiento del Estado de Derecho</w:t>
      </w:r>
    </w:p>
    <w:p w:rsidR="000A22A9" w:rsidRDefault="006506FA">
      <w:pPr>
        <w:pStyle w:val="normal0"/>
        <w:numPr>
          <w:ilvl w:val="0"/>
          <w:numId w:val="1"/>
        </w:numPr>
      </w:pPr>
      <w:r>
        <w:rPr>
          <w:b/>
        </w:rPr>
        <w:t>Eleonor Thompson</w:t>
      </w:r>
      <w:r>
        <w:t>, directora de NAMATI para la Innovación en el Empoderamiento Legal de Sierra Leona</w:t>
      </w:r>
    </w:p>
    <w:p w:rsidR="000A22A9" w:rsidRDefault="006506FA">
      <w:pPr>
        <w:pStyle w:val="normal0"/>
        <w:numPr>
          <w:ilvl w:val="0"/>
          <w:numId w:val="1"/>
        </w:numPr>
      </w:pPr>
      <w:r>
        <w:rPr>
          <w:b/>
        </w:rPr>
        <w:t>Katya Salazar,</w:t>
      </w:r>
      <w:r>
        <w:t xml:space="preserve"> directora </w:t>
      </w:r>
      <w:bookmarkStart w:id="0" w:name="_GoBack"/>
      <w:bookmarkEnd w:id="0"/>
      <w:r>
        <w:t>de</w:t>
      </w:r>
      <w:r>
        <w:t xml:space="preserve"> la Fundación para el Debido Proceso</w:t>
      </w:r>
    </w:p>
    <w:p w:rsidR="000A22A9" w:rsidRDefault="006506FA">
      <w:pPr>
        <w:pStyle w:val="normal0"/>
        <w:numPr>
          <w:ilvl w:val="0"/>
          <w:numId w:val="1"/>
        </w:numPr>
      </w:pPr>
      <w:r>
        <w:rPr>
          <w:b/>
        </w:rPr>
        <w:t>Soledad Piñeiro</w:t>
      </w:r>
      <w:r>
        <w:t>, presidenta de la Asociación Nacional de Magistrados en Chile</w:t>
      </w:r>
    </w:p>
    <w:p w:rsidR="000A22A9" w:rsidRDefault="006506FA">
      <w:pPr>
        <w:pStyle w:val="normal0"/>
        <w:numPr>
          <w:ilvl w:val="0"/>
          <w:numId w:val="1"/>
        </w:numPr>
      </w:pPr>
      <w:r>
        <w:rPr>
          <w:b/>
        </w:rPr>
        <w:t xml:space="preserve">Estefania Vela, </w:t>
      </w:r>
      <w:r>
        <w:t>directora de Intersecta</w:t>
      </w:r>
    </w:p>
    <w:p w:rsidR="006506FA" w:rsidRDefault="006506FA" w:rsidP="006506FA">
      <w:pPr>
        <w:pStyle w:val="normal0"/>
        <w:numPr>
          <w:ilvl w:val="0"/>
          <w:numId w:val="1"/>
        </w:numPr>
      </w:pPr>
      <w:r>
        <w:rPr>
          <w:b/>
        </w:rPr>
        <w:t xml:space="preserve">Iván Barrera, </w:t>
      </w:r>
      <w:r>
        <w:t>subsecretario de J</w:t>
      </w:r>
      <w:r>
        <w:t>usticia y Derechos Humanos del g</w:t>
      </w:r>
      <w:r w:rsidRPr="006506FA">
        <w:t>obierno del Estado de México</w:t>
      </w:r>
    </w:p>
    <w:p w:rsidR="000A22A9" w:rsidRDefault="006506FA" w:rsidP="006506FA">
      <w:pPr>
        <w:pStyle w:val="normal0"/>
        <w:numPr>
          <w:ilvl w:val="0"/>
          <w:numId w:val="1"/>
        </w:numPr>
      </w:pPr>
      <w:r w:rsidRPr="006506FA">
        <w:rPr>
          <w:b/>
        </w:rPr>
        <w:t>Jaime Arellano,</w:t>
      </w:r>
      <w:r>
        <w:t xml:space="preserve"> director del Centro de Estudios de Justicia para las Américas</w:t>
      </w:r>
    </w:p>
    <w:p w:rsidR="000A22A9" w:rsidRDefault="006506FA">
      <w:pPr>
        <w:pStyle w:val="normal0"/>
        <w:numPr>
          <w:ilvl w:val="0"/>
          <w:numId w:val="1"/>
        </w:numPr>
      </w:pPr>
      <w:r>
        <w:rPr>
          <w:b/>
        </w:rPr>
        <w:t>Jonh Kotsyack</w:t>
      </w:r>
      <w:r>
        <w:t>, director del Centro Nacional de Testigos Cooperantes de Estados Unidos</w:t>
      </w:r>
    </w:p>
    <w:p w:rsidR="000A22A9" w:rsidRDefault="006506FA">
      <w:pPr>
        <w:pStyle w:val="normal0"/>
      </w:pPr>
      <w:r>
        <w:t xml:space="preserve"> </w:t>
      </w:r>
    </w:p>
    <w:p w:rsidR="000A22A9" w:rsidRDefault="006506FA">
      <w:pPr>
        <w:pStyle w:val="normal0"/>
      </w:pPr>
      <w:r>
        <w:t>Cada día tendrá una temática distinta. El lunes 23 se hablará sobre la simplificació</w:t>
      </w:r>
      <w:r>
        <w:t xml:space="preserve">n de la justicia; el martes 24 sobre la modernización de la justicia; y el miércoles 25 se tocarán temas de justicia digital. Además, se presentarán problemáticas y soluciones en temas de justicia restaurativa y cívica, procesos de pacificación, proyectos </w:t>
      </w:r>
      <w:r>
        <w:t>en contra de la violencia de género y a favor de la paridad, innovaciones en prisiones, los últimos avances tecnológicos aplicados al sector justicia, la participación comunitaria de universidades y periodistas en los avances judiciales y relación entre ju</w:t>
      </w:r>
      <w:r>
        <w:t>sticia y arte urbano.</w:t>
      </w:r>
    </w:p>
    <w:p w:rsidR="000A22A9" w:rsidRDefault="006506FA">
      <w:pPr>
        <w:pStyle w:val="normal0"/>
      </w:pPr>
      <w:r>
        <w:t xml:space="preserve"> </w:t>
      </w:r>
    </w:p>
    <w:p w:rsidR="000A22A9" w:rsidRDefault="000A22A9">
      <w:pPr>
        <w:pStyle w:val="normal0"/>
      </w:pPr>
    </w:p>
    <w:p w:rsidR="000A22A9" w:rsidRDefault="006506FA">
      <w:pPr>
        <w:pStyle w:val="normal0"/>
      </w:pPr>
      <w:r>
        <w:t xml:space="preserve">Registro: </w:t>
      </w:r>
      <w:hyperlink r:id="rId11">
        <w:r>
          <w:rPr>
            <w:color w:val="1155CC"/>
            <w:u w:val="single"/>
          </w:rPr>
          <w:t>www.mexicoevalua.org/innovacionenlajusticia</w:t>
        </w:r>
      </w:hyperlink>
    </w:p>
    <w:p w:rsidR="000A22A9" w:rsidRDefault="006506FA">
      <w:pPr>
        <w:pStyle w:val="normal0"/>
      </w:pPr>
      <w:r>
        <w:t>#InnovandoLaJusticia</w:t>
      </w:r>
    </w:p>
    <w:p w:rsidR="000A22A9" w:rsidRDefault="000A22A9">
      <w:pPr>
        <w:pStyle w:val="normal0"/>
      </w:pPr>
    </w:p>
    <w:p w:rsidR="000A22A9" w:rsidRDefault="006506FA">
      <w:pPr>
        <w:pStyle w:val="normal0"/>
        <w:jc w:val="center"/>
        <w:rPr>
          <w:b/>
        </w:rPr>
        <w:sectPr w:rsidR="000A22A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</w:rPr>
        <w:t>Contacto</w:t>
      </w:r>
    </w:p>
    <w:p w:rsidR="000A22A9" w:rsidRDefault="000A22A9">
      <w:pPr>
        <w:pStyle w:val="normal0"/>
        <w:rPr>
          <w:b/>
        </w:rPr>
      </w:pPr>
    </w:p>
    <w:p w:rsidR="000A22A9" w:rsidRDefault="000A22A9">
      <w:pPr>
        <w:pStyle w:val="normal0"/>
        <w:jc w:val="center"/>
        <w:rPr>
          <w:b/>
        </w:rPr>
      </w:pPr>
    </w:p>
    <w:p w:rsidR="000A22A9" w:rsidRDefault="006506FA">
      <w:pPr>
        <w:pStyle w:val="normal0"/>
        <w:jc w:val="center"/>
      </w:pPr>
      <w:r>
        <w:lastRenderedPageBreak/>
        <w:t xml:space="preserve"> </w:t>
      </w:r>
    </w:p>
    <w:p w:rsidR="000A22A9" w:rsidRDefault="000A22A9">
      <w:pPr>
        <w:pStyle w:val="normal0"/>
        <w:rPr>
          <w:b/>
        </w:rPr>
        <w:sectPr w:rsidR="000A22A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0A22A9" w:rsidRDefault="006506FA">
      <w:pPr>
        <w:pStyle w:val="normal0"/>
        <w:jc w:val="center"/>
      </w:pPr>
      <w:r>
        <w:rPr>
          <w:b/>
        </w:rPr>
        <w:lastRenderedPageBreak/>
        <w:t xml:space="preserve">Cynthia Castañeda   </w:t>
      </w:r>
    </w:p>
    <w:p w:rsidR="000A22A9" w:rsidRDefault="000A22A9">
      <w:pPr>
        <w:pStyle w:val="normal0"/>
        <w:jc w:val="center"/>
      </w:pPr>
    </w:p>
    <w:p w:rsidR="000A22A9" w:rsidRDefault="006506FA">
      <w:pPr>
        <w:pStyle w:val="normal0"/>
        <w:jc w:val="center"/>
      </w:pPr>
      <w:r>
        <w:t>cynthia.c</w:t>
      </w:r>
      <w:r>
        <w:t>astaneda@mexicoevalua.org</w:t>
      </w:r>
    </w:p>
    <w:p w:rsidR="000A22A9" w:rsidRDefault="000A22A9">
      <w:pPr>
        <w:pStyle w:val="normal0"/>
        <w:jc w:val="center"/>
      </w:pPr>
    </w:p>
    <w:p w:rsidR="000A22A9" w:rsidRDefault="000A22A9">
      <w:pPr>
        <w:pStyle w:val="normal0"/>
        <w:jc w:val="center"/>
        <w:rPr>
          <w:b/>
        </w:rPr>
      </w:pPr>
    </w:p>
    <w:p w:rsidR="000A22A9" w:rsidRDefault="000A22A9">
      <w:pPr>
        <w:pStyle w:val="normal0"/>
        <w:jc w:val="center"/>
      </w:pPr>
    </w:p>
    <w:p w:rsidR="006506FA" w:rsidRDefault="006506FA">
      <w:pPr>
        <w:pStyle w:val="normal0"/>
        <w:jc w:val="center"/>
      </w:pPr>
    </w:p>
    <w:p w:rsidR="000A22A9" w:rsidRDefault="006506FA">
      <w:pPr>
        <w:pStyle w:val="normal0"/>
        <w:jc w:val="center"/>
      </w:pPr>
      <w:r>
        <w:rPr>
          <w:b/>
        </w:rPr>
        <w:lastRenderedPageBreak/>
        <w:t xml:space="preserve">Chrístel Rosales </w:t>
      </w:r>
    </w:p>
    <w:p w:rsidR="000A22A9" w:rsidRDefault="000A22A9">
      <w:pPr>
        <w:pStyle w:val="normal0"/>
        <w:jc w:val="center"/>
      </w:pPr>
    </w:p>
    <w:p w:rsidR="000A22A9" w:rsidRDefault="006506FA">
      <w:pPr>
        <w:pStyle w:val="normal0"/>
        <w:jc w:val="center"/>
      </w:pPr>
      <w:r>
        <w:t>christel.rosales@mexicoevalua.org</w:t>
      </w:r>
    </w:p>
    <w:p w:rsidR="000A22A9" w:rsidRDefault="006506FA">
      <w:pPr>
        <w:pStyle w:val="normal0"/>
      </w:pPr>
      <w:r>
        <w:t xml:space="preserve"> </w:t>
      </w:r>
    </w:p>
    <w:sectPr w:rsidR="000A22A9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6AB3"/>
    <w:multiLevelType w:val="multilevel"/>
    <w:tmpl w:val="39200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A22A9"/>
    <w:rsid w:val="000A22A9"/>
    <w:rsid w:val="006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6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6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6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6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xicoevalua.org/innovacionenlajustici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mexicoevalua.org/innovacionenlajusticia" TargetMode="External"/><Relationship Id="rId9" Type="http://schemas.openxmlformats.org/officeDocument/2006/relationships/hyperlink" Target="http://www.mexicoevalua.org/innovacionenlajusticia" TargetMode="External"/><Relationship Id="rId10" Type="http://schemas.openxmlformats.org/officeDocument/2006/relationships/hyperlink" Target="http://www.mexicoevalua.org/innovacionenlajusti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3132</Characters>
  <Application>Microsoft Macintosh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</cp:lastModifiedBy>
  <cp:revision>2</cp:revision>
  <dcterms:created xsi:type="dcterms:W3CDTF">2020-11-19T17:05:00Z</dcterms:created>
  <dcterms:modified xsi:type="dcterms:W3CDTF">2020-11-19T17:05:00Z</dcterms:modified>
</cp:coreProperties>
</file>